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69EA9D76"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2A1118">
        <w:rPr>
          <w:rFonts w:asciiTheme="minorHAnsi" w:hAnsiTheme="minorHAnsi"/>
          <w:sz w:val="24"/>
          <w:szCs w:val="24"/>
        </w:rPr>
        <w:t>05-03-2020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6EB75051" w14:textId="77777777" w:rsidR="00680134" w:rsidRDefault="00680134"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22AD16DB" w14:textId="77777777" w:rsidR="00680134" w:rsidRDefault="00680134" w:rsidP="00FC48FC">
      <w:pPr>
        <w:spacing w:after="0" w:line="360" w:lineRule="auto"/>
        <w:jc w:val="both"/>
        <w:rPr>
          <w:sz w:val="28"/>
          <w:szCs w:val="28"/>
        </w:rPr>
      </w:pPr>
    </w:p>
    <w:p w14:paraId="3FF9A304" w14:textId="56A71F25" w:rsidR="00680134" w:rsidRDefault="00BE0A14" w:rsidP="00FC48FC">
      <w:pPr>
        <w:spacing w:after="0" w:line="360" w:lineRule="auto"/>
        <w:jc w:val="both"/>
        <w:rPr>
          <w:sz w:val="28"/>
          <w:szCs w:val="28"/>
        </w:rPr>
      </w:pPr>
      <w:r>
        <w:rPr>
          <w:sz w:val="28"/>
          <w:szCs w:val="28"/>
        </w:rPr>
        <w:t xml:space="preserve">Με </w:t>
      </w:r>
      <w:r w:rsidR="0007202D">
        <w:rPr>
          <w:sz w:val="28"/>
          <w:szCs w:val="28"/>
        </w:rPr>
        <w:t xml:space="preserve">αντικείμενο </w:t>
      </w:r>
      <w:r>
        <w:rPr>
          <w:sz w:val="28"/>
          <w:szCs w:val="28"/>
        </w:rPr>
        <w:t>την αναβάθμιση των λειτουργιών</w:t>
      </w:r>
      <w:r w:rsidR="0007202D">
        <w:rPr>
          <w:sz w:val="28"/>
          <w:szCs w:val="28"/>
        </w:rPr>
        <w:t xml:space="preserve"> και της εμφάνισης της πόλης, στο πλαίσιο του μεγάλου στόχου της δημοτικής αρχής για την ανάδειξη της επωνυμίας της Κω, πραγματοποιήθηκε χθες Τετάρτη, 4 Μαρτίου, συνάντηση του Δημάρχου Θεοδόση Νικηταρά με τους επαγγελματίες της οδού </w:t>
      </w:r>
      <w:r w:rsidR="008D1BDC">
        <w:rPr>
          <w:sz w:val="28"/>
          <w:szCs w:val="28"/>
        </w:rPr>
        <w:t>Αντωνίου</w:t>
      </w:r>
      <w:r w:rsidR="0007202D">
        <w:rPr>
          <w:sz w:val="28"/>
          <w:szCs w:val="28"/>
        </w:rPr>
        <w:t xml:space="preserve"> Ιωαννίδη, Πλατείας Ελευθερίας και Πλατείας Καζούλη. </w:t>
      </w:r>
    </w:p>
    <w:p w14:paraId="3B2FECF7" w14:textId="7FB22151" w:rsidR="00402C0E" w:rsidRDefault="002D0AC5" w:rsidP="00FC48FC">
      <w:pPr>
        <w:spacing w:after="0" w:line="360" w:lineRule="auto"/>
        <w:jc w:val="both"/>
        <w:rPr>
          <w:sz w:val="28"/>
          <w:szCs w:val="28"/>
        </w:rPr>
      </w:pPr>
      <w:r>
        <w:rPr>
          <w:sz w:val="28"/>
          <w:szCs w:val="28"/>
        </w:rPr>
        <w:t>Ο Δήμαρχος ζήτησε τη συνεργασία των επαγγελματιών, κάνοντας λόγο για ιστορική ευθύνη όλων στη λειτουργία της πόλης</w:t>
      </w:r>
      <w:r w:rsidR="00402C0E">
        <w:rPr>
          <w:sz w:val="28"/>
          <w:szCs w:val="28"/>
        </w:rPr>
        <w:t xml:space="preserve">. </w:t>
      </w:r>
    </w:p>
    <w:p w14:paraId="66EFABB7" w14:textId="68F1840B" w:rsidR="00680134" w:rsidRDefault="00402C0E" w:rsidP="00FC48FC">
      <w:pPr>
        <w:spacing w:after="0" w:line="360" w:lineRule="auto"/>
        <w:jc w:val="both"/>
        <w:rPr>
          <w:sz w:val="28"/>
          <w:szCs w:val="28"/>
        </w:rPr>
      </w:pPr>
      <w:r>
        <w:rPr>
          <w:sz w:val="28"/>
          <w:szCs w:val="28"/>
        </w:rPr>
        <w:t xml:space="preserve">Η ανάδειξη της ιστορίας και του πολιτισμού της Κω, τόνισε χαρακτηριστικά, διαμορφώνει την ταυτότητα του νησιού και την τοπική οικονομία, καθορίζει σε σημαντικό βαθμό τη θέση του νησιού μας στο τουριστικό γίγνεσθαι. </w:t>
      </w:r>
    </w:p>
    <w:p w14:paraId="0C527EF1" w14:textId="54CAE48C" w:rsidR="00680134" w:rsidRDefault="00DA0D6E" w:rsidP="00FC48FC">
      <w:pPr>
        <w:spacing w:after="0" w:line="360" w:lineRule="auto"/>
        <w:jc w:val="both"/>
        <w:rPr>
          <w:sz w:val="28"/>
          <w:szCs w:val="28"/>
        </w:rPr>
      </w:pPr>
      <w:r>
        <w:rPr>
          <w:sz w:val="28"/>
          <w:szCs w:val="28"/>
        </w:rPr>
        <w:t xml:space="preserve">Η δημοτική αρχή, σημείωσε ο Θεοδόσης Νικηταράς, εκτιμά ότι αδικείται η ιστορικότητα σημαντικών κτιρίων που αποτελούν μνημεία, όπως το Μουσείο και τα κτίρια της Πλατείας Ελευθερίας, του ΟΡΦΕΑ και της Δημοτικής </w:t>
      </w:r>
      <w:r w:rsidR="00A86449">
        <w:rPr>
          <w:sz w:val="28"/>
          <w:szCs w:val="28"/>
        </w:rPr>
        <w:t>Α</w:t>
      </w:r>
      <w:r>
        <w:rPr>
          <w:sz w:val="28"/>
          <w:szCs w:val="28"/>
        </w:rPr>
        <w:t xml:space="preserve">γοράς. </w:t>
      </w:r>
    </w:p>
    <w:p w14:paraId="2923A84E" w14:textId="15452810" w:rsidR="00DA0D6E" w:rsidRDefault="00E65AE8" w:rsidP="00FC48FC">
      <w:pPr>
        <w:spacing w:after="0" w:line="360" w:lineRule="auto"/>
        <w:jc w:val="both"/>
        <w:rPr>
          <w:sz w:val="28"/>
          <w:szCs w:val="28"/>
        </w:rPr>
      </w:pPr>
      <w:r>
        <w:rPr>
          <w:sz w:val="28"/>
          <w:szCs w:val="28"/>
        </w:rPr>
        <w:t>Σε αυτή την κατεύθυνση</w:t>
      </w:r>
      <w:r w:rsidR="001B5BE7">
        <w:rPr>
          <w:sz w:val="28"/>
          <w:szCs w:val="28"/>
        </w:rPr>
        <w:t>,</w:t>
      </w:r>
      <w:bookmarkStart w:id="0" w:name="_GoBack"/>
      <w:bookmarkEnd w:id="0"/>
      <w:r>
        <w:rPr>
          <w:sz w:val="28"/>
          <w:szCs w:val="28"/>
        </w:rPr>
        <w:t xml:space="preserve"> κάλεσε τους επαγγελματίες να απελευθερώσουν τον περιβάλλοντα χώρο του Μουσείου, το οποίο πρέπει να φωτιστεί κατάλληλα ώστε να καταστεί ελκυστικό σημείο αναφοράς για την πόλη και το νησί μας.</w:t>
      </w:r>
    </w:p>
    <w:p w14:paraId="30F5EE17" w14:textId="52D937DC" w:rsidR="00E65AE8" w:rsidRDefault="00E65AE8" w:rsidP="00FC48FC">
      <w:pPr>
        <w:spacing w:after="0" w:line="360" w:lineRule="auto"/>
        <w:jc w:val="both"/>
        <w:rPr>
          <w:sz w:val="28"/>
          <w:szCs w:val="28"/>
        </w:rPr>
      </w:pPr>
      <w:r>
        <w:rPr>
          <w:sz w:val="28"/>
          <w:szCs w:val="28"/>
        </w:rPr>
        <w:t>Στην ίδια κατεύθυνση ζήτησε τη συνεργασία των επαγγελματιών για τη</w:t>
      </w:r>
      <w:r w:rsidR="004914F9">
        <w:rPr>
          <w:sz w:val="28"/>
          <w:szCs w:val="28"/>
        </w:rPr>
        <w:t xml:space="preserve"> βελτίωση </w:t>
      </w:r>
      <w:r>
        <w:rPr>
          <w:sz w:val="28"/>
          <w:szCs w:val="28"/>
        </w:rPr>
        <w:t xml:space="preserve">των τρόπων σκίασης στα καταστήματα της Πλατείας Ελευθερίας, ώστε με τον </w:t>
      </w:r>
      <w:r>
        <w:rPr>
          <w:sz w:val="28"/>
          <w:szCs w:val="28"/>
        </w:rPr>
        <w:lastRenderedPageBreak/>
        <w:t xml:space="preserve">κατάλληλο φωτισμό να αναδειχτούν τα ιστορικά κτίρια, δημιουργώντας ένα μοναδικό περιβάλλον προσέλκυσης τουριστών στο κέντρο της πόλης και κατά τις βραδινές ώρες. </w:t>
      </w:r>
    </w:p>
    <w:p w14:paraId="0A2EE094" w14:textId="1133070D" w:rsidR="00E65AE8" w:rsidRDefault="00E65AE8" w:rsidP="00FC48FC">
      <w:pPr>
        <w:spacing w:after="0" w:line="360" w:lineRule="auto"/>
        <w:jc w:val="both"/>
        <w:rPr>
          <w:sz w:val="28"/>
          <w:szCs w:val="28"/>
        </w:rPr>
      </w:pPr>
      <w:r>
        <w:rPr>
          <w:sz w:val="28"/>
          <w:szCs w:val="28"/>
        </w:rPr>
        <w:t xml:space="preserve">Στο διάλογο που ακολούθησε, σε κλίμα συναίνεσης, συνεργασίας και εμπιστοσύνης, </w:t>
      </w:r>
      <w:r w:rsidR="0012530F">
        <w:rPr>
          <w:sz w:val="28"/>
          <w:szCs w:val="28"/>
        </w:rPr>
        <w:t xml:space="preserve">επιβεβαιώθηκε η διάθεση όλων να συμβάλλουν στην ανάδειξη της μοναδικής φυσιογνωμίας της πόλης ως ανοιχτού αρχαιολογικού </w:t>
      </w:r>
      <w:r w:rsidR="004B258A">
        <w:rPr>
          <w:sz w:val="28"/>
          <w:szCs w:val="28"/>
        </w:rPr>
        <w:t>πάρκου,</w:t>
      </w:r>
      <w:r w:rsidR="0012530F">
        <w:rPr>
          <w:sz w:val="28"/>
          <w:szCs w:val="28"/>
        </w:rPr>
        <w:t xml:space="preserve"> επ΄ωφελεία των επιχειρήσεων και της τοπικής κοινωνίας στο σύνολό της.</w:t>
      </w:r>
      <w:r w:rsidR="005C598B">
        <w:rPr>
          <w:sz w:val="28"/>
          <w:szCs w:val="28"/>
        </w:rPr>
        <w:t xml:space="preserve"> </w:t>
      </w:r>
    </w:p>
    <w:p w14:paraId="0F78B25C" w14:textId="5FC61043" w:rsidR="00DA6ECA" w:rsidRDefault="002B0C2C" w:rsidP="00FC48FC">
      <w:pPr>
        <w:spacing w:after="0" w:line="360" w:lineRule="auto"/>
        <w:jc w:val="both"/>
        <w:rPr>
          <w:sz w:val="28"/>
          <w:szCs w:val="28"/>
        </w:rPr>
      </w:pPr>
      <w:r>
        <w:rPr>
          <w:sz w:val="28"/>
          <w:szCs w:val="28"/>
        </w:rPr>
        <w:t xml:space="preserve">Η χθεσινή συνάντηση </w:t>
      </w:r>
      <w:r w:rsidR="00DA6ECA">
        <w:rPr>
          <w:sz w:val="28"/>
          <w:szCs w:val="28"/>
        </w:rPr>
        <w:t>α</w:t>
      </w:r>
      <w:r>
        <w:rPr>
          <w:sz w:val="28"/>
          <w:szCs w:val="28"/>
        </w:rPr>
        <w:t>π</w:t>
      </w:r>
      <w:r w:rsidR="00DA6ECA">
        <w:rPr>
          <w:sz w:val="28"/>
          <w:szCs w:val="28"/>
        </w:rPr>
        <w:t>οτελεί την αφετηρία διαλόγου</w:t>
      </w:r>
      <w:r w:rsidR="004B258A">
        <w:rPr>
          <w:sz w:val="28"/>
          <w:szCs w:val="28"/>
        </w:rPr>
        <w:t xml:space="preserve">, στην ίδια </w:t>
      </w:r>
      <w:r w:rsidR="00DA6ECA">
        <w:rPr>
          <w:sz w:val="28"/>
          <w:szCs w:val="28"/>
        </w:rPr>
        <w:t>κατεύθυνση</w:t>
      </w:r>
      <w:r w:rsidR="004B258A">
        <w:rPr>
          <w:sz w:val="28"/>
          <w:szCs w:val="28"/>
        </w:rPr>
        <w:t>,</w:t>
      </w:r>
      <w:r w:rsidR="00DA6ECA">
        <w:rPr>
          <w:sz w:val="28"/>
          <w:szCs w:val="28"/>
        </w:rPr>
        <w:t xml:space="preserve"> με τους επαγγελματίες στο σύνολο του ν</w:t>
      </w:r>
      <w:r>
        <w:rPr>
          <w:sz w:val="28"/>
          <w:szCs w:val="28"/>
        </w:rPr>
        <w:t>ησι</w:t>
      </w:r>
      <w:r w:rsidR="00DA6ECA">
        <w:rPr>
          <w:sz w:val="28"/>
          <w:szCs w:val="28"/>
        </w:rPr>
        <w:t xml:space="preserve">ού. </w:t>
      </w:r>
    </w:p>
    <w:p w14:paraId="53DCA7A9" w14:textId="77777777" w:rsidR="00680134" w:rsidRDefault="00680134" w:rsidP="00FC48FC">
      <w:pPr>
        <w:spacing w:after="0" w:line="360" w:lineRule="auto"/>
        <w:jc w:val="both"/>
        <w:rPr>
          <w:sz w:val="28"/>
          <w:szCs w:val="28"/>
        </w:rPr>
      </w:pPr>
    </w:p>
    <w:p w14:paraId="5318DC81" w14:textId="77777777" w:rsidR="00680134" w:rsidRPr="00001002" w:rsidRDefault="00680134" w:rsidP="00FC48FC">
      <w:pPr>
        <w:spacing w:after="0" w:line="360" w:lineRule="auto"/>
        <w:jc w:val="both"/>
        <w:rPr>
          <w:rFonts w:cs="Arial"/>
          <w:sz w:val="24"/>
          <w:szCs w:val="24"/>
        </w:rPr>
      </w:pPr>
    </w:p>
    <w:p w14:paraId="016872AA" w14:textId="73DF5104" w:rsidR="00313EFE" w:rsidRDefault="00287BCD" w:rsidP="00FC48FC">
      <w:pPr>
        <w:spacing w:after="0" w:line="240" w:lineRule="auto"/>
        <w:jc w:val="center"/>
        <w:rPr>
          <w:rFonts w:cs="Arial"/>
          <w:sz w:val="28"/>
          <w:szCs w:val="28"/>
        </w:rPr>
      </w:pPr>
      <w:r w:rsidRPr="00FC48FC">
        <w:rPr>
          <w:rFonts w:cs="Arial"/>
          <w:sz w:val="28"/>
          <w:szCs w:val="28"/>
        </w:rPr>
        <w:t>Γραφείο Τύπου</w:t>
      </w:r>
    </w:p>
    <w:p w14:paraId="5933F1AD" w14:textId="38CB50FD" w:rsidR="00FC48FC" w:rsidRDefault="00FC48FC" w:rsidP="00FC48FC">
      <w:pPr>
        <w:spacing w:after="0" w:line="240" w:lineRule="auto"/>
        <w:jc w:val="center"/>
        <w:rPr>
          <w:rFonts w:cs="Arial"/>
          <w:sz w:val="28"/>
          <w:szCs w:val="28"/>
        </w:rPr>
      </w:pPr>
    </w:p>
    <w:p w14:paraId="6AEEDD43" w14:textId="77777777" w:rsidR="00FC48FC" w:rsidRPr="00FC48FC" w:rsidRDefault="00FC48FC" w:rsidP="00FC48FC">
      <w:pPr>
        <w:spacing w:after="0" w:line="240" w:lineRule="auto"/>
        <w:jc w:val="center"/>
        <w:rPr>
          <w:rFonts w:cs="Arial"/>
          <w:sz w:val="28"/>
          <w:szCs w:val="28"/>
        </w:rPr>
      </w:pPr>
    </w:p>
    <w:sectPr w:rsidR="00FC48FC" w:rsidRPr="00FC48FC"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2976E" w14:textId="77777777" w:rsidR="00CD4142" w:rsidRDefault="00CD4142" w:rsidP="005229B1">
      <w:pPr>
        <w:spacing w:after="0" w:line="240" w:lineRule="auto"/>
      </w:pPr>
      <w:r>
        <w:separator/>
      </w:r>
    </w:p>
  </w:endnote>
  <w:endnote w:type="continuationSeparator" w:id="0">
    <w:p w14:paraId="4F0D3855" w14:textId="77777777" w:rsidR="00CD4142" w:rsidRDefault="00CD4142"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4E0D9" w14:textId="77777777" w:rsidR="00CD4142" w:rsidRDefault="00CD4142" w:rsidP="005229B1">
      <w:pPr>
        <w:spacing w:after="0" w:line="240" w:lineRule="auto"/>
      </w:pPr>
      <w:r>
        <w:separator/>
      </w:r>
    </w:p>
  </w:footnote>
  <w:footnote w:type="continuationSeparator" w:id="0">
    <w:p w14:paraId="5792482B" w14:textId="77777777" w:rsidR="00CD4142" w:rsidRDefault="00CD4142"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42F06"/>
    <w:rsid w:val="00057234"/>
    <w:rsid w:val="0007202D"/>
    <w:rsid w:val="0009156A"/>
    <w:rsid w:val="000B2B8D"/>
    <w:rsid w:val="000E5E8C"/>
    <w:rsid w:val="00112F99"/>
    <w:rsid w:val="00116362"/>
    <w:rsid w:val="0012530F"/>
    <w:rsid w:val="00141597"/>
    <w:rsid w:val="00164008"/>
    <w:rsid w:val="0016522D"/>
    <w:rsid w:val="00186658"/>
    <w:rsid w:val="00187D1C"/>
    <w:rsid w:val="00192B03"/>
    <w:rsid w:val="001B567D"/>
    <w:rsid w:val="001B5BE7"/>
    <w:rsid w:val="001D21A0"/>
    <w:rsid w:val="00203E74"/>
    <w:rsid w:val="00206068"/>
    <w:rsid w:val="00214D94"/>
    <w:rsid w:val="00215739"/>
    <w:rsid w:val="00221844"/>
    <w:rsid w:val="0024325E"/>
    <w:rsid w:val="00262A49"/>
    <w:rsid w:val="00274F18"/>
    <w:rsid w:val="00287BCD"/>
    <w:rsid w:val="00292142"/>
    <w:rsid w:val="002A1118"/>
    <w:rsid w:val="002B0C2C"/>
    <w:rsid w:val="002B2315"/>
    <w:rsid w:val="002D04D2"/>
    <w:rsid w:val="002D0AC5"/>
    <w:rsid w:val="002E77EE"/>
    <w:rsid w:val="00313EFE"/>
    <w:rsid w:val="003210ED"/>
    <w:rsid w:val="0033096A"/>
    <w:rsid w:val="0034481E"/>
    <w:rsid w:val="0034491A"/>
    <w:rsid w:val="00347EB2"/>
    <w:rsid w:val="00376905"/>
    <w:rsid w:val="00394F45"/>
    <w:rsid w:val="003B371B"/>
    <w:rsid w:val="00402C0E"/>
    <w:rsid w:val="00406FC6"/>
    <w:rsid w:val="00414C8D"/>
    <w:rsid w:val="00450A87"/>
    <w:rsid w:val="004569ED"/>
    <w:rsid w:val="00457ADE"/>
    <w:rsid w:val="00465688"/>
    <w:rsid w:val="0048312D"/>
    <w:rsid w:val="004914F9"/>
    <w:rsid w:val="004B1208"/>
    <w:rsid w:val="004B258A"/>
    <w:rsid w:val="004D3A7F"/>
    <w:rsid w:val="004D4F7C"/>
    <w:rsid w:val="004E22C4"/>
    <w:rsid w:val="004E4536"/>
    <w:rsid w:val="004E6BB1"/>
    <w:rsid w:val="004F1042"/>
    <w:rsid w:val="004F29DC"/>
    <w:rsid w:val="005229B1"/>
    <w:rsid w:val="005715A8"/>
    <w:rsid w:val="00574006"/>
    <w:rsid w:val="005A4F08"/>
    <w:rsid w:val="005C598B"/>
    <w:rsid w:val="00613D82"/>
    <w:rsid w:val="00680134"/>
    <w:rsid w:val="006852EA"/>
    <w:rsid w:val="00697518"/>
    <w:rsid w:val="006A1D7A"/>
    <w:rsid w:val="006A5AD8"/>
    <w:rsid w:val="006A5B74"/>
    <w:rsid w:val="006D15FF"/>
    <w:rsid w:val="006D608B"/>
    <w:rsid w:val="006E0501"/>
    <w:rsid w:val="006F6F3A"/>
    <w:rsid w:val="00724B5F"/>
    <w:rsid w:val="007846A8"/>
    <w:rsid w:val="007A6A6E"/>
    <w:rsid w:val="007D4CBB"/>
    <w:rsid w:val="00840BF1"/>
    <w:rsid w:val="008734BE"/>
    <w:rsid w:val="008858DD"/>
    <w:rsid w:val="008A6E9C"/>
    <w:rsid w:val="008B235A"/>
    <w:rsid w:val="008C03BD"/>
    <w:rsid w:val="008D1BDC"/>
    <w:rsid w:val="0090068F"/>
    <w:rsid w:val="00914A99"/>
    <w:rsid w:val="009356F9"/>
    <w:rsid w:val="0097570D"/>
    <w:rsid w:val="009B7723"/>
    <w:rsid w:val="009D08BD"/>
    <w:rsid w:val="00A0215F"/>
    <w:rsid w:val="00A2551F"/>
    <w:rsid w:val="00A2737F"/>
    <w:rsid w:val="00A40E80"/>
    <w:rsid w:val="00A51098"/>
    <w:rsid w:val="00A55C5B"/>
    <w:rsid w:val="00A607D0"/>
    <w:rsid w:val="00A86449"/>
    <w:rsid w:val="00AB69D5"/>
    <w:rsid w:val="00AC4936"/>
    <w:rsid w:val="00AD3ECE"/>
    <w:rsid w:val="00AE1723"/>
    <w:rsid w:val="00AE5C10"/>
    <w:rsid w:val="00BD1314"/>
    <w:rsid w:val="00BE0A14"/>
    <w:rsid w:val="00C17213"/>
    <w:rsid w:val="00C22EEC"/>
    <w:rsid w:val="00C75748"/>
    <w:rsid w:val="00C8152C"/>
    <w:rsid w:val="00C83DC2"/>
    <w:rsid w:val="00CA242E"/>
    <w:rsid w:val="00CA4D0E"/>
    <w:rsid w:val="00CD4142"/>
    <w:rsid w:val="00CE1A6B"/>
    <w:rsid w:val="00CE39CC"/>
    <w:rsid w:val="00D21CB4"/>
    <w:rsid w:val="00D222BF"/>
    <w:rsid w:val="00DA0D6E"/>
    <w:rsid w:val="00DA2D98"/>
    <w:rsid w:val="00DA6ECA"/>
    <w:rsid w:val="00DD780B"/>
    <w:rsid w:val="00DF437B"/>
    <w:rsid w:val="00DF7782"/>
    <w:rsid w:val="00E27AF6"/>
    <w:rsid w:val="00E65AE8"/>
    <w:rsid w:val="00E80541"/>
    <w:rsid w:val="00E80FBA"/>
    <w:rsid w:val="00EB7A48"/>
    <w:rsid w:val="00ED1B29"/>
    <w:rsid w:val="00EE7844"/>
    <w:rsid w:val="00F044E2"/>
    <w:rsid w:val="00F05574"/>
    <w:rsid w:val="00F130A1"/>
    <w:rsid w:val="00F51683"/>
    <w:rsid w:val="00F802DF"/>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41AF655-10AE-4213-B6EF-6520E843B1AA}"/>
</file>

<file path=customXml/itemProps2.xml><?xml version="1.0" encoding="utf-8"?>
<ds:datastoreItem xmlns:ds="http://schemas.openxmlformats.org/officeDocument/2006/customXml" ds:itemID="{CC9EA7C1-2CE3-41CB-B1E2-309AECC8BB79}"/>
</file>

<file path=customXml/itemProps3.xml><?xml version="1.0" encoding="utf-8"?>
<ds:datastoreItem xmlns:ds="http://schemas.openxmlformats.org/officeDocument/2006/customXml" ds:itemID="{B1FEA162-E136-4C51-A57D-AFA558889B57}"/>
</file>

<file path=docProps/app.xml><?xml version="1.0" encoding="utf-8"?>
<Properties xmlns="http://schemas.openxmlformats.org/officeDocument/2006/extended-properties" xmlns:vt="http://schemas.openxmlformats.org/officeDocument/2006/docPropsVTypes">
  <Template>Normal</Template>
  <TotalTime>55</TotalTime>
  <Pages>2</Pages>
  <Words>295</Words>
  <Characters>1597</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76</cp:revision>
  <cp:lastPrinted>2019-03-28T10:37:00Z</cp:lastPrinted>
  <dcterms:created xsi:type="dcterms:W3CDTF">2020-03-05T09:07:00Z</dcterms:created>
  <dcterms:modified xsi:type="dcterms:W3CDTF">2020-03-05T10:12:00Z</dcterms:modified>
</cp:coreProperties>
</file>